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9C" w:rsidRDefault="006C2FF4" w:rsidP="006C2FF4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1835785" cy="8120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olour hi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10" cy="8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F4" w:rsidRDefault="006C2FF4" w:rsidP="006C2FF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C2FF4">
        <w:rPr>
          <w:rFonts w:ascii="Arial" w:hAnsi="Arial" w:cs="Arial"/>
          <w:sz w:val="28"/>
          <w:szCs w:val="28"/>
          <w:u w:val="single"/>
        </w:rPr>
        <w:t>Event Marketing Plan Checklist</w:t>
      </w:r>
    </w:p>
    <w:p w:rsidR="006C2FF4" w:rsidRDefault="006C2FF4" w:rsidP="006C2FF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C2FF4" w:rsidRDefault="006C2FF4" w:rsidP="006C2FF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Previous Event History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1" w:lineRule="auto"/>
        <w:ind w:left="1080" w:right="2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Post event research / surveys / report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Promotional strategy and results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1" w:lineRule="auto"/>
        <w:ind w:left="1080" w:right="6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Previous event pricing and packaging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Previous event delegate profile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Audience Analysis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Member profile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Geographic source of attendees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0" w:lineRule="auto"/>
        <w:ind w:left="1080" w:right="6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Reason for attending conference / perceived benefits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Survey potential audience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Competitive Analysis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1" w:lineRule="auto"/>
        <w:ind w:left="1080" w:right="36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Competitive dates, content &amp; pricing, attendee profile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Market Environment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2" w:lineRule="auto"/>
        <w:ind w:left="1080" w:right="160"/>
        <w:rPr>
          <w:rFonts w:ascii="Symbol" w:hAnsi="Symbol" w:cs="Symbo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Economic, political, regulatory environment, safety, travel cost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1"/>
          <w:szCs w:val="21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Status of profession/industry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Value Proposition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Key message: Why Attend?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Benefits &amp; relevance to potential attendees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Benefits to specialist groups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Consistent messaging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Promotional Strategy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Set goals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Set budget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0" w:lineRule="auto"/>
        <w:ind w:left="1080" w:right="52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Identify opportunities &amp; set tactics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Monitor strategy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6C2FF4" w:rsidRPr="006C2FF4" w:rsidRDefault="006C2FF4" w:rsidP="006C2FF4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Event pricing and packaging</w:t>
      </w:r>
    </w:p>
    <w:p w:rsidR="006C2FF4" w:rsidRPr="006C2FF4" w:rsidRDefault="006C2FF4" w:rsidP="006C2F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 wp14:anchorId="6D37B597" wp14:editId="0D3E4EA8">
            <wp:simplePos x="0" y="0"/>
            <wp:positionH relativeFrom="column">
              <wp:posOffset>-246380</wp:posOffset>
            </wp:positionH>
            <wp:positionV relativeFrom="paragraph">
              <wp:posOffset>1210310</wp:posOffset>
            </wp:positionV>
            <wp:extent cx="6144260" cy="6350"/>
            <wp:effectExtent l="0" t="0" r="889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FF4" w:rsidRDefault="006C2FF4" w:rsidP="006C2FF4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Database Mailing Lists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Members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Non members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Via sponsors, &amp; exhibitors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Strategic partners &amp; alliances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P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Segment by special interest </w:t>
      </w:r>
    </w:p>
    <w:p w:rsidR="006C2FF4" w:rsidRDefault="006C2FF4" w:rsidP="006C2F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Timeline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2" w:lineRule="auto"/>
        <w:ind w:left="1076" w:right="520" w:hanging="356"/>
        <w:rPr>
          <w:rFonts w:ascii="Symbol" w:hAnsi="Symbol" w:cs="Symbo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Schedule programme announcements/ deadlines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1"/>
          <w:szCs w:val="21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8" w:lineRule="auto"/>
        <w:ind w:left="1076" w:right="980" w:hanging="356"/>
        <w:rPr>
          <w:rFonts w:ascii="Symbol" w:hAnsi="Symbol" w:cs="Symbol"/>
        </w:rPr>
      </w:pPr>
      <w:r>
        <w:rPr>
          <w:rFonts w:ascii="Calibri" w:hAnsi="Calibri" w:cs="Calibri"/>
        </w:rPr>
        <w:t xml:space="preserve">Identify promotional opportunities [events, newsletters]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Promotional Tools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Website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Social media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Smart phone apps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Print material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Media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Email templates, web banners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Website Development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Search engine optimisation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Integrate with social media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Constantly promote and update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Web links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Track and monitor visits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 xml:space="preserve">Media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39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Establish media list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39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 agency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39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Media releases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39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Media conference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39" w:lineRule="auto"/>
        <w:ind w:left="1076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Advertising, advertorial, editorial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</w:rPr>
      </w:pPr>
    </w:p>
    <w:p w:rsid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30" w:lineRule="auto"/>
        <w:ind w:left="1076" w:right="800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Target trade magazines, newsletter &amp; journals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</w:rPr>
      </w:pPr>
    </w:p>
    <w:p w:rsidR="006C2FF4" w:rsidRPr="006C2FF4" w:rsidRDefault="006C2FF4" w:rsidP="006C2FF4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30" w:lineRule="auto"/>
        <w:ind w:left="1076" w:right="480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Consider translation for key target markets </w:t>
      </w:r>
    </w:p>
    <w:p w:rsidR="006C2FF4" w:rsidRDefault="006C2FF4" w:rsidP="006C2F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0" w:lineRule="auto"/>
        <w:ind w:right="480"/>
        <w:jc w:val="both"/>
        <w:rPr>
          <w:rFonts w:ascii="Symbol" w:hAnsi="Symbol" w:cs="Symbol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720"/>
        <w:gridCol w:w="3640"/>
        <w:gridCol w:w="820"/>
      </w:tblGrid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Pre Conference Events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560"/>
              <w:rPr>
                <w:rFonts w:ascii="Symbol" w:hAnsi="Symbol" w:cs="Symbol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Bid win announcements/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handover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  <w:r>
              <w:rPr>
                <w:rFonts w:ascii="Calibri" w:hAnsi="Calibri" w:cs="Calibri"/>
              </w:rPr>
              <w:t xml:space="preserve">  Promote at key regional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conferences and events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  <w:r>
              <w:rPr>
                <w:rFonts w:ascii="Calibri" w:hAnsi="Calibri" w:cs="Calibri"/>
              </w:rPr>
              <w:t xml:space="preserve">  Engage Convention Bureau for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560"/>
              <w:rPr>
                <w:rFonts w:ascii="Symbol" w:hAnsi="Symbol" w:cs="Symbol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promotional booth and materials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Extend Promotional Force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Sponsors and exhibitors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Regional branches/chapters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Ambassadors,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members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F4" w:rsidTr="00F82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Attendees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C2FF4" w:rsidRDefault="006C2FF4" w:rsidP="006C2FF4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International event calendars </w:t>
      </w:r>
    </w:p>
    <w:p w:rsidR="006C2FF4" w:rsidRDefault="006C2FF4" w:rsidP="006C2FF4">
      <w:pPr>
        <w:pStyle w:val="DefaultParagraphFont"/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</w:rPr>
      </w:pPr>
    </w:p>
    <w:p w:rsidR="006C2FF4" w:rsidRPr="006C2FF4" w:rsidRDefault="006C2FF4" w:rsidP="006C2FF4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1" w:lineRule="auto"/>
        <w:ind w:left="1080" w:right="55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Convention bureau delegate promotion tools </w:t>
      </w:r>
    </w:p>
    <w:p w:rsidR="006C2FF4" w:rsidRPr="006C2FF4" w:rsidRDefault="006C2FF4" w:rsidP="006C2F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1" w:lineRule="auto"/>
        <w:ind w:right="5580"/>
        <w:jc w:val="both"/>
        <w:rPr>
          <w:rFonts w:ascii="Symbol" w:hAnsi="Symbol" w:cs="Symbo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720"/>
        <w:gridCol w:w="3020"/>
      </w:tblGrid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Electronic Direct Marketing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Customise messaging to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specialist groups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  <w:r>
              <w:rPr>
                <w:rFonts w:ascii="Calibri" w:hAnsi="Calibri" w:cs="Calibri"/>
              </w:rPr>
              <w:t xml:space="preserve">  Language, cultural and regional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considerations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Pre Engage Audience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Social media applications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Programme content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development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Event planning surveys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Abstracts &amp; posters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</w:t>
            </w:r>
            <w:r>
              <w:rPr>
                <w:rFonts w:ascii="Calibri" w:hAnsi="Calibri" w:cs="Calibri"/>
              </w:rPr>
              <w:t xml:space="preserve">  Destination promotion / Pre and</w:t>
            </w:r>
          </w:p>
        </w:tc>
      </w:tr>
      <w:tr w:rsidR="006C2FF4" w:rsidTr="0079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F4" w:rsidRDefault="006C2FF4" w:rsidP="0079463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post touring/ trip planner</w:t>
            </w:r>
          </w:p>
        </w:tc>
      </w:tr>
    </w:tbl>
    <w:p w:rsidR="006C2FF4" w:rsidRDefault="006C2FF4" w:rsidP="006C2F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1" w:lineRule="auto"/>
        <w:ind w:right="5580"/>
        <w:jc w:val="both"/>
        <w:rPr>
          <w:rFonts w:ascii="Symbol" w:hAnsi="Symbol" w:cs="Symbol"/>
        </w:rPr>
      </w:pPr>
    </w:p>
    <w:p w:rsidR="006C2FF4" w:rsidRDefault="006C2FF4" w:rsidP="006C2FF4">
      <w:pPr>
        <w:rPr>
          <w:rFonts w:ascii="Arial" w:hAnsi="Arial" w:cs="Arial"/>
          <w:sz w:val="28"/>
          <w:szCs w:val="28"/>
        </w:rPr>
      </w:pPr>
    </w:p>
    <w:p w:rsidR="006C2FF4" w:rsidRPr="006C2FF4" w:rsidRDefault="006C2FF4" w:rsidP="006C2FF4">
      <w:pPr>
        <w:rPr>
          <w:rFonts w:ascii="Arial" w:hAnsi="Arial" w:cs="Arial"/>
          <w:sz w:val="28"/>
          <w:szCs w:val="28"/>
        </w:rPr>
      </w:pPr>
    </w:p>
    <w:sectPr w:rsidR="006C2FF4" w:rsidRPr="006C2FF4" w:rsidSect="006C2FF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9A" w:rsidRDefault="0096509A" w:rsidP="006C2FF4">
      <w:pPr>
        <w:spacing w:after="0" w:line="240" w:lineRule="auto"/>
      </w:pPr>
      <w:r>
        <w:separator/>
      </w:r>
    </w:p>
  </w:endnote>
  <w:endnote w:type="continuationSeparator" w:id="0">
    <w:p w:rsidR="0096509A" w:rsidRDefault="0096509A" w:rsidP="006C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326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FF4" w:rsidRDefault="006C2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FF4" w:rsidRDefault="006C2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9A" w:rsidRDefault="0096509A" w:rsidP="006C2FF4">
      <w:pPr>
        <w:spacing w:after="0" w:line="240" w:lineRule="auto"/>
      </w:pPr>
      <w:r>
        <w:separator/>
      </w:r>
    </w:p>
  </w:footnote>
  <w:footnote w:type="continuationSeparator" w:id="0">
    <w:p w:rsidR="0096509A" w:rsidRDefault="0096509A" w:rsidP="006C2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F4"/>
    <w:rsid w:val="006C2FF4"/>
    <w:rsid w:val="0096509A"/>
    <w:rsid w:val="00B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A87E"/>
  <w15:chartTrackingRefBased/>
  <w15:docId w15:val="{0E0186BA-69C5-48E9-9801-7788739C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F4"/>
  </w:style>
  <w:style w:type="paragraph" w:styleId="Footer">
    <w:name w:val="footer"/>
    <w:basedOn w:val="Normal"/>
    <w:link w:val="FooterChar"/>
    <w:uiPriority w:val="99"/>
    <w:unhideWhenUsed/>
    <w:rsid w:val="006C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F4"/>
  </w:style>
  <w:style w:type="paragraph" w:styleId="ListParagraph">
    <w:name w:val="List Paragraph"/>
    <w:basedOn w:val="Normal"/>
    <w:uiPriority w:val="34"/>
    <w:qFormat/>
    <w:rsid w:val="006C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Tait</dc:creator>
  <cp:keywords/>
  <dc:description/>
  <cp:lastModifiedBy>Caron Tait</cp:lastModifiedBy>
  <cp:revision>1</cp:revision>
  <dcterms:created xsi:type="dcterms:W3CDTF">2016-09-14T13:44:00Z</dcterms:created>
  <dcterms:modified xsi:type="dcterms:W3CDTF">2016-09-14T13:48:00Z</dcterms:modified>
</cp:coreProperties>
</file>